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55AFB" w14:textId="6F6C8BDF" w:rsidR="00922733" w:rsidRDefault="00EE4430" w:rsidP="00EE4430">
      <w:pPr>
        <w:ind w:right="-19"/>
        <w:jc w:val="center"/>
        <w:rPr>
          <w:sz w:val="2"/>
        </w:rPr>
      </w:pPr>
      <w:r w:rsidRPr="005203B3">
        <w:rPr>
          <w:rFonts w:ascii="Abadi" w:hAnsi="Abadi"/>
          <w:noProof/>
        </w:rPr>
        <w:drawing>
          <wp:inline distT="0" distB="0" distL="0" distR="0" wp14:anchorId="323EE558" wp14:editId="31F13A36">
            <wp:extent cx="2971800" cy="701040"/>
            <wp:effectExtent l="0" t="0" r="0" b="0"/>
            <wp:docPr id="1007339925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044D2" w14:textId="77777777" w:rsidR="00922733" w:rsidRDefault="0092273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22733" w14:paraId="62E965C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CFD0D06" w14:textId="77777777" w:rsidR="00922733" w:rsidRDefault="00EE443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F1C7BA" w14:textId="77777777" w:rsidR="00922733" w:rsidRDefault="00EE4430">
      <w:pPr>
        <w:spacing w:line="240" w:lineRule="exact"/>
      </w:pPr>
      <w:r>
        <w:t xml:space="preserve"> </w:t>
      </w:r>
    </w:p>
    <w:p w14:paraId="0C87F4E7" w14:textId="77777777" w:rsidR="00922733" w:rsidRDefault="00922733">
      <w:pPr>
        <w:spacing w:after="220" w:line="240" w:lineRule="exact"/>
      </w:pPr>
    </w:p>
    <w:p w14:paraId="56CAFC96" w14:textId="77777777" w:rsidR="00922733" w:rsidRDefault="00EE443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PRESTATIONS INTELLECTUELLES</w:t>
      </w:r>
    </w:p>
    <w:p w14:paraId="4448E8F3" w14:textId="77777777" w:rsidR="00922733" w:rsidRDefault="00922733">
      <w:pPr>
        <w:spacing w:line="240" w:lineRule="exact"/>
      </w:pPr>
    </w:p>
    <w:p w14:paraId="3C1D7FAE" w14:textId="77777777" w:rsidR="00922733" w:rsidRDefault="00922733">
      <w:pPr>
        <w:spacing w:line="240" w:lineRule="exact"/>
      </w:pPr>
    </w:p>
    <w:p w14:paraId="52B8020A" w14:textId="77777777" w:rsidR="00922733" w:rsidRDefault="00922733">
      <w:pPr>
        <w:spacing w:line="240" w:lineRule="exact"/>
      </w:pPr>
    </w:p>
    <w:p w14:paraId="78330C93" w14:textId="77777777" w:rsidR="00922733" w:rsidRDefault="00922733">
      <w:pPr>
        <w:spacing w:line="240" w:lineRule="exact"/>
      </w:pPr>
    </w:p>
    <w:p w14:paraId="59766687" w14:textId="77777777" w:rsidR="00922733" w:rsidRDefault="00922733">
      <w:pPr>
        <w:spacing w:line="240" w:lineRule="exact"/>
      </w:pPr>
    </w:p>
    <w:p w14:paraId="2E481E17" w14:textId="77777777" w:rsidR="00922733" w:rsidRDefault="00922733">
      <w:pPr>
        <w:spacing w:line="240" w:lineRule="exact"/>
      </w:pPr>
    </w:p>
    <w:p w14:paraId="1FB7120D" w14:textId="77777777" w:rsidR="00922733" w:rsidRDefault="00922733">
      <w:pPr>
        <w:spacing w:line="240" w:lineRule="exact"/>
      </w:pPr>
    </w:p>
    <w:p w14:paraId="4D3C5151" w14:textId="77777777" w:rsidR="00922733" w:rsidRDefault="009227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22733" w14:paraId="444BDF9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E086D0A" w14:textId="77777777" w:rsidR="00922733" w:rsidRDefault="00EE443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Mandat de gestion des bâtiments propriété de la CCI Toulouse Haute-Garonne</w:t>
            </w:r>
          </w:p>
        </w:tc>
      </w:tr>
    </w:tbl>
    <w:p w14:paraId="2DCD7E38" w14:textId="77777777" w:rsidR="00922733" w:rsidRDefault="00EE4430">
      <w:pPr>
        <w:spacing w:line="240" w:lineRule="exact"/>
      </w:pPr>
      <w:r>
        <w:t xml:space="preserve"> </w:t>
      </w:r>
    </w:p>
    <w:p w14:paraId="3F70066E" w14:textId="77777777" w:rsidR="00922733" w:rsidRDefault="00922733">
      <w:pPr>
        <w:spacing w:line="240" w:lineRule="exact"/>
      </w:pPr>
    </w:p>
    <w:p w14:paraId="47B38CDE" w14:textId="77777777" w:rsidR="00922733" w:rsidRDefault="00922733">
      <w:pPr>
        <w:spacing w:line="240" w:lineRule="exact"/>
      </w:pPr>
    </w:p>
    <w:p w14:paraId="4E2FF17F" w14:textId="77777777" w:rsidR="00922733" w:rsidRDefault="00922733">
      <w:pPr>
        <w:spacing w:line="240" w:lineRule="exact"/>
      </w:pPr>
    </w:p>
    <w:p w14:paraId="20506E9A" w14:textId="77777777" w:rsidR="00922733" w:rsidRDefault="00922733">
      <w:pPr>
        <w:spacing w:line="240" w:lineRule="exact"/>
      </w:pPr>
    </w:p>
    <w:p w14:paraId="48AFDF23" w14:textId="77777777" w:rsidR="00922733" w:rsidRDefault="00922733">
      <w:pPr>
        <w:spacing w:after="40" w:line="240" w:lineRule="exact"/>
      </w:pPr>
    </w:p>
    <w:p w14:paraId="62AF9611" w14:textId="77777777" w:rsidR="00EE4430" w:rsidRDefault="00EE4430">
      <w:pPr>
        <w:spacing w:after="40" w:line="240" w:lineRule="exact"/>
      </w:pPr>
    </w:p>
    <w:p w14:paraId="424FC903" w14:textId="77777777" w:rsidR="00EE4430" w:rsidRDefault="00EE4430">
      <w:pPr>
        <w:spacing w:after="40" w:line="240" w:lineRule="exact"/>
      </w:pPr>
    </w:p>
    <w:p w14:paraId="5526625A" w14:textId="77777777" w:rsidR="00EE4430" w:rsidRDefault="00EE4430">
      <w:pPr>
        <w:spacing w:after="40" w:line="240" w:lineRule="exact"/>
      </w:pPr>
    </w:p>
    <w:p w14:paraId="2B94ADB6" w14:textId="77777777" w:rsidR="00EE4430" w:rsidRDefault="00EE4430">
      <w:pPr>
        <w:spacing w:after="40" w:line="240" w:lineRule="exact"/>
      </w:pPr>
    </w:p>
    <w:p w14:paraId="79249F95" w14:textId="77777777" w:rsidR="00EE4430" w:rsidRDefault="00EE4430">
      <w:pPr>
        <w:spacing w:after="40" w:line="240" w:lineRule="exact"/>
      </w:pPr>
    </w:p>
    <w:p w14:paraId="7B99B700" w14:textId="77777777" w:rsidR="00EE4430" w:rsidRDefault="00EE4430">
      <w:pPr>
        <w:spacing w:after="40" w:line="240" w:lineRule="exact"/>
      </w:pPr>
    </w:p>
    <w:p w14:paraId="6AD34B81" w14:textId="77777777" w:rsidR="00EE4430" w:rsidRDefault="00EE4430">
      <w:pPr>
        <w:spacing w:after="40" w:line="240" w:lineRule="exact"/>
      </w:pPr>
    </w:p>
    <w:p w14:paraId="12F0E1AF" w14:textId="77777777" w:rsidR="00EE4430" w:rsidRDefault="00EE4430">
      <w:pPr>
        <w:spacing w:after="40" w:line="240" w:lineRule="exact"/>
      </w:pPr>
    </w:p>
    <w:p w14:paraId="57787A09" w14:textId="77777777" w:rsidR="00EE4430" w:rsidRDefault="00EE4430">
      <w:pPr>
        <w:spacing w:after="40" w:line="240" w:lineRule="exact"/>
      </w:pPr>
    </w:p>
    <w:p w14:paraId="31472B67" w14:textId="77777777" w:rsidR="00EE4430" w:rsidRDefault="00EE4430">
      <w:pPr>
        <w:spacing w:after="40" w:line="240" w:lineRule="exact"/>
      </w:pPr>
    </w:p>
    <w:p w14:paraId="78AA93F2" w14:textId="77777777" w:rsidR="00EE4430" w:rsidRDefault="00EE4430">
      <w:pPr>
        <w:spacing w:after="40" w:line="240" w:lineRule="exact"/>
      </w:pPr>
    </w:p>
    <w:p w14:paraId="251ED419" w14:textId="77777777" w:rsidR="00EE4430" w:rsidRDefault="00EE4430">
      <w:pPr>
        <w:spacing w:after="40" w:line="240" w:lineRule="exact"/>
      </w:pPr>
    </w:p>
    <w:p w14:paraId="790D0C16" w14:textId="77777777" w:rsidR="00EE4430" w:rsidRDefault="00EE4430">
      <w:pPr>
        <w:spacing w:after="40" w:line="240" w:lineRule="exact"/>
      </w:pPr>
    </w:p>
    <w:p w14:paraId="7B7F420D" w14:textId="77777777" w:rsidR="00EE4430" w:rsidRDefault="00EE4430">
      <w:pPr>
        <w:spacing w:after="40" w:line="240" w:lineRule="exact"/>
      </w:pPr>
    </w:p>
    <w:p w14:paraId="4D29D4B5" w14:textId="77777777" w:rsidR="00EE4430" w:rsidRDefault="00EE4430">
      <w:pPr>
        <w:spacing w:after="40" w:line="240" w:lineRule="exact"/>
      </w:pPr>
    </w:p>
    <w:p w14:paraId="61EE2F43" w14:textId="781C3B10" w:rsidR="00922733" w:rsidRDefault="00922733">
      <w:pPr>
        <w:spacing w:line="240" w:lineRule="exact"/>
      </w:pPr>
    </w:p>
    <w:p w14:paraId="099815D4" w14:textId="77777777" w:rsidR="00922733" w:rsidRDefault="00922733">
      <w:pPr>
        <w:spacing w:after="100" w:line="240" w:lineRule="exact"/>
      </w:pPr>
    </w:p>
    <w:p w14:paraId="162651C0" w14:textId="77777777" w:rsidR="00EE4430" w:rsidRDefault="00EE4430" w:rsidP="00EE443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Toulouse Haute-Garonne</w:t>
      </w:r>
    </w:p>
    <w:p w14:paraId="571AEA1F" w14:textId="77777777" w:rsidR="00EE4430" w:rsidRPr="008723F6" w:rsidRDefault="00EE4430" w:rsidP="00EE4430">
      <w:pPr>
        <w:spacing w:line="276" w:lineRule="exact"/>
        <w:jc w:val="center"/>
        <w:rPr>
          <w:rFonts w:ascii="Arial" w:eastAsia="Arial" w:hAnsi="Arial" w:cs="Arial"/>
          <w:bCs/>
          <w:color w:val="000000"/>
          <w:lang w:val="fr-FR"/>
        </w:rPr>
      </w:pPr>
      <w:r w:rsidRPr="008723F6">
        <w:rPr>
          <w:rFonts w:ascii="Arial" w:eastAsia="Arial" w:hAnsi="Arial" w:cs="Arial"/>
          <w:bCs/>
          <w:color w:val="000000"/>
          <w:lang w:val="fr-FR"/>
        </w:rPr>
        <w:t>2 Rue d’Alsace-Lorraine</w:t>
      </w:r>
    </w:p>
    <w:p w14:paraId="3E948A05" w14:textId="77777777" w:rsidR="00EE4430" w:rsidRPr="008723F6" w:rsidRDefault="00EE4430" w:rsidP="00EE4430">
      <w:pPr>
        <w:spacing w:line="276" w:lineRule="exact"/>
        <w:jc w:val="center"/>
        <w:rPr>
          <w:rFonts w:ascii="Arial" w:eastAsia="Arial" w:hAnsi="Arial" w:cs="Arial"/>
          <w:bCs/>
          <w:color w:val="000000"/>
          <w:lang w:val="fr-FR"/>
        </w:rPr>
      </w:pPr>
      <w:r w:rsidRPr="008723F6">
        <w:rPr>
          <w:rFonts w:ascii="Arial" w:eastAsia="Arial" w:hAnsi="Arial" w:cs="Arial"/>
          <w:bCs/>
          <w:color w:val="000000"/>
          <w:lang w:val="fr-FR"/>
        </w:rPr>
        <w:t>31000 TOULOUSE</w:t>
      </w:r>
    </w:p>
    <w:p w14:paraId="69BCCB99" w14:textId="77777777" w:rsidR="00922733" w:rsidRDefault="00922733">
      <w:pPr>
        <w:spacing w:line="200" w:lineRule="exact"/>
        <w:rPr>
          <w:sz w:val="20"/>
        </w:rPr>
      </w:pPr>
    </w:p>
    <w:p w14:paraId="62F4B434" w14:textId="77777777" w:rsidR="00922733" w:rsidRDefault="00922733">
      <w:pPr>
        <w:sectPr w:rsidR="00922733">
          <w:pgSz w:w="11900" w:h="16840"/>
          <w:pgMar w:top="1440" w:right="1160" w:bottom="1440" w:left="1140" w:header="1440" w:footer="1440" w:gutter="0"/>
          <w:cols w:space="708"/>
        </w:sectPr>
      </w:pPr>
    </w:p>
    <w:p w14:paraId="60B22B32" w14:textId="77777777" w:rsidR="00922733" w:rsidRDefault="00EE443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E30041E" w14:textId="77777777" w:rsidR="00922733" w:rsidRDefault="00922733">
      <w:pPr>
        <w:spacing w:after="80" w:line="240" w:lineRule="exact"/>
      </w:pPr>
    </w:p>
    <w:p w14:paraId="031ABC68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3BA9C87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913AA1C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271AE18" w14:textId="77777777" w:rsidR="00922733" w:rsidRDefault="00EE44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7E3091DA" w14:textId="77777777" w:rsidR="00922733" w:rsidRDefault="00EE44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8584ECF" w14:textId="77777777" w:rsidR="00922733" w:rsidRDefault="00EE44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ED4235B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B5D30D4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126F588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EA624F2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66E416C7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574AB957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68B531C5" w14:textId="77777777" w:rsidR="00922733" w:rsidRDefault="00EE44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0A433361" w14:textId="77777777" w:rsidR="00922733" w:rsidRDefault="00EE443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92273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F16B76D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587AA5D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309F7C7D" w14:textId="616EE547" w:rsidR="00922733" w:rsidRDefault="00EE443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Toulouse Haute-Garonne, représentée par son Président en fonction, Patrick PIEDRAFITA.</w:t>
      </w:r>
    </w:p>
    <w:p w14:paraId="7177A4EB" w14:textId="3488482F" w:rsidR="00922733" w:rsidRDefault="00EE443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la Trésorière en fonction de la Chambre de Commerce et d’Industrie Toulouse Haute-Garonne.</w:t>
      </w:r>
    </w:p>
    <w:p w14:paraId="15FEBF96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908ACD7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0CDB9BA9" w14:textId="77777777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26HTEGAR01L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2733" w14:paraId="19E983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56EB" w14:textId="77777777" w:rsidR="00922733" w:rsidRDefault="00DD6EAC">
            <w:pPr>
              <w:rPr>
                <w:sz w:val="2"/>
              </w:rPr>
            </w:pPr>
            <w:r>
              <w:pict w14:anchorId="4953A5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5BDF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666F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22733" w14:paraId="0F416D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4C9CB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E4B09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0E699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E55F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5C1BF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96BB50" w14:textId="77777777" w:rsidR="00922733" w:rsidRDefault="00EE4430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2733" w14:paraId="4F5A9A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B1D2" w14:textId="77777777" w:rsidR="00922733" w:rsidRDefault="00DD6EAC">
            <w:pPr>
              <w:rPr>
                <w:sz w:val="2"/>
              </w:rPr>
            </w:pPr>
            <w:r>
              <w:pict w14:anchorId="29051123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A340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9F8C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22733" w14:paraId="1D37E26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05A65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8C4EF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313F0F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5AAF8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90E3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1F03E6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18DF0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F18B7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D3933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CA9F0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04D7B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6E1A4D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29B26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6D15B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49FC0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1BEF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88FC1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3273194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9A442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F27B4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9DA06C" w14:textId="77777777" w:rsidR="00922733" w:rsidRDefault="00EE4430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2733" w14:paraId="63D2FE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0ABB" w14:textId="77777777" w:rsidR="00922733" w:rsidRDefault="00DD6EAC">
            <w:pPr>
              <w:rPr>
                <w:sz w:val="2"/>
              </w:rPr>
            </w:pPr>
            <w:r>
              <w:pict w14:anchorId="426F3FC9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63F4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F4E12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22733" w14:paraId="11617C8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7C3C4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E167C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E8C2E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3D71B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01541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8AEFA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D5D24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B169A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2CCD16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455F4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26302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6F6E5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160FC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29691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6ED0D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311D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14ABC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6FBC8B2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9D80E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284C6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F332E3C" w14:textId="77777777" w:rsidR="00922733" w:rsidRDefault="00922733">
      <w:pPr>
        <w:sectPr w:rsidR="00922733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2733" w14:paraId="24709F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9055" w14:textId="77777777" w:rsidR="00922733" w:rsidRDefault="00DD6EAC">
            <w:pPr>
              <w:rPr>
                <w:sz w:val="2"/>
              </w:rPr>
            </w:pPr>
            <w:r>
              <w:lastRenderedPageBreak/>
              <w:pict w14:anchorId="40EED437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F33B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FCEC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22733" w14:paraId="752852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3CF0F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B318A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4A306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A6A03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1B0A8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38A010" w14:textId="77777777" w:rsidR="00922733" w:rsidRDefault="00EE4430">
      <w:pPr>
        <w:spacing w:after="100" w:line="240" w:lineRule="exact"/>
      </w:pPr>
      <w:r>
        <w:t xml:space="preserve"> </w:t>
      </w:r>
    </w:p>
    <w:p w14:paraId="70616425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34BD394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52D835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C395" w14:textId="77777777" w:rsidR="00922733" w:rsidRDefault="00DD6EAC">
            <w:pPr>
              <w:rPr>
                <w:sz w:val="2"/>
              </w:rPr>
            </w:pPr>
            <w:r>
              <w:pict w14:anchorId="255025C9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1DC6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E51B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B7B9B57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657333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3CB5" w14:textId="77777777" w:rsidR="00922733" w:rsidRDefault="00DD6EAC">
            <w:pPr>
              <w:rPr>
                <w:sz w:val="2"/>
              </w:rPr>
            </w:pPr>
            <w:r>
              <w:pict w14:anchorId="0EC667C4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DF5D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FD66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F955D24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7B66E5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E260" w14:textId="77777777" w:rsidR="00922733" w:rsidRDefault="00DD6EAC">
            <w:pPr>
              <w:rPr>
                <w:sz w:val="2"/>
              </w:rPr>
            </w:pPr>
            <w:r>
              <w:pict w14:anchorId="6C877236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74D7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083C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57E4094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2733" w14:paraId="45C09B0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03DB7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C680E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55393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75EDE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F1488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18AECB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BE225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F7817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16D06D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7EEE8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4E48B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A4BFD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493A4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0E773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03C15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0641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D8D45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E4D090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5FC31" w14:textId="77777777" w:rsidR="00922733" w:rsidRDefault="00EE443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8AE21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C5FE759" w14:textId="77777777" w:rsidR="00922733" w:rsidRDefault="00EE4430">
      <w:pPr>
        <w:spacing w:after="100" w:line="240" w:lineRule="exact"/>
      </w:pPr>
      <w:r>
        <w:t xml:space="preserve"> </w:t>
      </w:r>
    </w:p>
    <w:p w14:paraId="163B15B4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3BC6218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0C2C68" w14:textId="77777777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71044A8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4626C7AF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58C758B8" w14:textId="77777777" w:rsidR="00922733" w:rsidRDefault="00EE443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140806A" w14:textId="3EF61360" w:rsidR="00922733" w:rsidRDefault="00EE443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un mandat de gestion administrative, technique et financière des bâtiments propriété de la CCI Toulouse Haute-Garonne.</w:t>
      </w:r>
    </w:p>
    <w:p w14:paraId="228B1456" w14:textId="77777777" w:rsidR="00922733" w:rsidRDefault="0092273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D3ACDA3" w14:textId="77777777" w:rsidR="00922733" w:rsidRDefault="00EE443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349F3DEF" w14:textId="77777777" w:rsidR="00EE4430" w:rsidRDefault="00EE4430" w:rsidP="00EE443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tab/>
      </w:r>
      <w:bookmarkStart w:id="10" w:name="ArtL2_AE-3-A4.3"/>
      <w:bookmarkStart w:id="11" w:name="_Toc256000005"/>
      <w:bookmarkEnd w:id="10"/>
    </w:p>
    <w:p w14:paraId="191752D2" w14:textId="77777777" w:rsidR="00EE4430" w:rsidRDefault="00EE4430" w:rsidP="00EE443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4A1119E" w14:textId="5C17D370" w:rsidR="00922733" w:rsidRDefault="00EE4430" w:rsidP="00EE443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22DAB2C" w14:textId="77777777" w:rsidR="00922733" w:rsidRDefault="00EE443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D0C897B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5030CFF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11168043" w14:textId="7ADE542E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l’annexe financière.</w:t>
      </w:r>
    </w:p>
    <w:p w14:paraId="2AE48CA4" w14:textId="77777777" w:rsidR="00EE4430" w:rsidRDefault="00EE4430" w:rsidP="00EE4430">
      <w:pPr>
        <w:rPr>
          <w:lang w:val="fr-FR"/>
        </w:rPr>
      </w:pPr>
    </w:p>
    <w:p w14:paraId="5EC06CEF" w14:textId="77777777" w:rsidR="00EE4430" w:rsidRDefault="00EE4430" w:rsidP="00EE4430">
      <w:pPr>
        <w:rPr>
          <w:lang w:val="fr-FR"/>
        </w:rPr>
      </w:pPr>
    </w:p>
    <w:p w14:paraId="41DD4B85" w14:textId="77777777" w:rsidR="00EE4430" w:rsidRPr="00EE4430" w:rsidRDefault="00EE4430" w:rsidP="00EE4430">
      <w:pPr>
        <w:rPr>
          <w:lang w:val="fr-FR"/>
        </w:rPr>
      </w:pPr>
    </w:p>
    <w:p w14:paraId="274333ED" w14:textId="2278AD7C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des prestations pour la période initiale de l'accord-cadre est défini comme suit :</w:t>
      </w:r>
    </w:p>
    <w:p w14:paraId="582BDDAB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922733" w14:paraId="2EB25DEB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C968" w14:textId="77777777" w:rsidR="00922733" w:rsidRDefault="00EE443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périodique HT</w:t>
            </w:r>
          </w:p>
        </w:tc>
      </w:tr>
      <w:tr w:rsidR="00922733" w14:paraId="58552BD7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D09F" w14:textId="557325AE" w:rsidR="00922733" w:rsidRDefault="00EE443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50 000,00 €</w:t>
            </w:r>
          </w:p>
        </w:tc>
      </w:tr>
    </w:tbl>
    <w:p w14:paraId="567FCD44" w14:textId="77777777" w:rsidR="00922733" w:rsidRDefault="00EE4430">
      <w:pPr>
        <w:spacing w:after="160" w:line="240" w:lineRule="exact"/>
      </w:pPr>
      <w:r>
        <w:t xml:space="preserve"> </w:t>
      </w:r>
    </w:p>
    <w:p w14:paraId="3FEB88AC" w14:textId="77777777" w:rsidR="00EE4430" w:rsidRDefault="00EE4430" w:rsidP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montants seront identiques pour chaque période de reconduction. </w:t>
      </w:r>
    </w:p>
    <w:p w14:paraId="4345B192" w14:textId="1C428B6D" w:rsidR="00922733" w:rsidRDefault="00EE4430" w:rsidP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3B9FA77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70CA8B8F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2558CF1B" w14:textId="059AB756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</w:t>
      </w:r>
      <w:r w:rsidR="00DD6EAC">
        <w:rPr>
          <w:color w:val="000000"/>
          <w:lang w:val="fr-FR"/>
        </w:rPr>
        <w:t>e l’article 6 d</w:t>
      </w:r>
      <w:r>
        <w:rPr>
          <w:color w:val="000000"/>
          <w:lang w:val="fr-FR"/>
        </w:rPr>
        <w:t>u CCAP.</w:t>
      </w:r>
    </w:p>
    <w:p w14:paraId="5B0E16D9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68F6D15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075887D6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A5FE1F9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2733" w14:paraId="10864C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D075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068EF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2E4262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0F69D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19D75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3F960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24F83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13B8A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30331B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D9A2E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0C71B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17BA66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4C5AC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02364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54387D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99E60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DC482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CA932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FF640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6ACA0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786583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3DB3B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E21D9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22733" w14:paraId="1AE41E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6D93A" w14:textId="77777777" w:rsidR="00922733" w:rsidRDefault="00EE443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87318" w14:textId="77777777" w:rsidR="00922733" w:rsidRDefault="009227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67C3D3" w14:textId="77777777" w:rsidR="00922733" w:rsidRDefault="00EE4430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E4430" w14:paraId="435AFA24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5F97C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0C9CF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3ED6BF65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B1F4E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CC037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6FE36099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94F1F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D3266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7665BD0D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DBD01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886BD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5F742E6F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29080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E489B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0234C33D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64726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422B7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7AF482B1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2BF32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B84E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481D467B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6B1E5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35FC1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E4430" w14:paraId="4403F1AD" w14:textId="77777777" w:rsidTr="002C7C3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5AE95" w14:textId="77777777" w:rsidR="00EE4430" w:rsidRDefault="00EE4430" w:rsidP="002C7C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75210" w14:textId="77777777" w:rsidR="00EE4430" w:rsidRDefault="00EE4430" w:rsidP="002C7C3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51BD6A" w14:textId="77777777" w:rsidR="00922733" w:rsidRDefault="00922733">
      <w:pPr>
        <w:sectPr w:rsidR="00922733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54D00448" w14:textId="77777777" w:rsidR="00922733" w:rsidRDefault="00EE4430">
      <w:pPr>
        <w:spacing w:after="100" w:line="240" w:lineRule="exact"/>
      </w:pPr>
      <w:r>
        <w:lastRenderedPageBreak/>
        <w:t xml:space="preserve"> </w:t>
      </w:r>
    </w:p>
    <w:p w14:paraId="4B412BB3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E36614C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459F2C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7056" w14:textId="77777777" w:rsidR="00922733" w:rsidRDefault="00DD6EAC">
            <w:pPr>
              <w:rPr>
                <w:sz w:val="2"/>
              </w:rPr>
            </w:pPr>
            <w:r>
              <w:pict w14:anchorId="233581AC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50E8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DC0ED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679F8D9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58E677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5CF9" w14:textId="77777777" w:rsidR="00922733" w:rsidRDefault="00DD6EAC">
            <w:pPr>
              <w:rPr>
                <w:sz w:val="2"/>
              </w:rPr>
            </w:pPr>
            <w:r>
              <w:pict w14:anchorId="56BC674B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8283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D56D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22733" w14:paraId="18D44D0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D58F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7D54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EA11" w14:textId="77777777" w:rsidR="00922733" w:rsidRDefault="00922733"/>
        </w:tc>
      </w:tr>
    </w:tbl>
    <w:p w14:paraId="239C61AF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5C4360" w14:textId="77777777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B919AB0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BE7F91F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3D4D1A64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1FA392E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35EA45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8529" w14:textId="77777777" w:rsidR="00922733" w:rsidRDefault="00DD6EAC">
            <w:pPr>
              <w:rPr>
                <w:sz w:val="2"/>
              </w:rPr>
            </w:pPr>
            <w:r>
              <w:pict w14:anchorId="14D390D9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3B82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93E3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7662A86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0C70A0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5DDA" w14:textId="77777777" w:rsidR="00922733" w:rsidRDefault="00DD6EAC">
            <w:pPr>
              <w:rPr>
                <w:sz w:val="2"/>
              </w:rPr>
            </w:pPr>
            <w:r>
              <w:pict w14:anchorId="13689E31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41BF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A1626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7D86885" w14:textId="77777777" w:rsidR="00922733" w:rsidRDefault="00EE443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42EAA88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D50F2AF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157ADDCC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59B93C2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22733" w14:paraId="0ACFD28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393D" w14:textId="77777777" w:rsidR="00922733" w:rsidRDefault="00EE443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C91A" w14:textId="77777777" w:rsidR="00922733" w:rsidRDefault="00EE443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22733" w14:paraId="04639F8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1D9E" w14:textId="77777777" w:rsidR="00922733" w:rsidRDefault="00EE443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70330000-3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266A" w14:textId="77777777" w:rsidR="00922733" w:rsidRDefault="00EE443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gestion de biens immobiliers pour le compte de tiers</w:t>
            </w:r>
          </w:p>
        </w:tc>
      </w:tr>
    </w:tbl>
    <w:p w14:paraId="7CECC58D" w14:textId="77777777" w:rsidR="00922733" w:rsidRDefault="00922733">
      <w:pPr>
        <w:sectPr w:rsidR="00922733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2263B08E" w14:textId="77777777" w:rsidR="00922733" w:rsidRDefault="00EE443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6578F4A7" w14:textId="77777777" w:rsidR="00922733" w:rsidRDefault="00EE4430">
      <w:pPr>
        <w:spacing w:line="60" w:lineRule="exact"/>
        <w:rPr>
          <w:sz w:val="6"/>
        </w:rPr>
      </w:pPr>
      <w:r>
        <w:t xml:space="preserve"> </w:t>
      </w:r>
    </w:p>
    <w:p w14:paraId="6C4E85EE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74DE72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866CF0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0E35DC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3530BC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9B60C8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3DCB33F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D54283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465987E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898121C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FB8B12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1315A6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C322831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3CC40D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32E607" w14:textId="42DDE6A0" w:rsidR="00922733" w:rsidRDefault="00EE4430" w:rsidP="00EE4430">
      <w:pPr>
        <w:pStyle w:val="style1010"/>
        <w:spacing w:line="230" w:lineRule="exact"/>
        <w:ind w:right="20"/>
        <w:jc w:val="center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A6DC39A" w14:textId="77777777" w:rsidR="00EE4430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AF9619" w14:textId="55E557FF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31E2B15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676A9E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720CC4" w14:textId="77777777" w:rsidR="00922733" w:rsidRDefault="00EE443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3606BC1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512BFED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59C7C2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511D18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A07B8D" w14:textId="066A481F" w:rsidR="00922733" w:rsidRDefault="00EE4430" w:rsidP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FB097A0" w14:textId="77777777" w:rsidR="00922733" w:rsidRDefault="009227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B5D94D" w14:textId="77777777" w:rsidR="00922733" w:rsidRDefault="00EE443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029FFD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2255" w14:textId="77777777" w:rsidR="00922733" w:rsidRDefault="00DD6EAC">
            <w:pPr>
              <w:rPr>
                <w:sz w:val="2"/>
              </w:rPr>
            </w:pPr>
            <w:r>
              <w:pict w14:anchorId="2F896A9C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FC09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A0FC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68DAD5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2733" w14:paraId="2F212C4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8E5A2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6638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788A" w14:textId="77777777" w:rsidR="00922733" w:rsidRDefault="00922733"/>
        </w:tc>
      </w:tr>
    </w:tbl>
    <w:p w14:paraId="26ABCFEC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11B190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5273" w14:textId="77777777" w:rsidR="00922733" w:rsidRDefault="00DD6EAC">
            <w:pPr>
              <w:rPr>
                <w:sz w:val="2"/>
              </w:rPr>
            </w:pPr>
            <w:r>
              <w:pict w14:anchorId="45CBADFA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C4B8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9081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842472F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2733" w14:paraId="74934F0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76B8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6B03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457B" w14:textId="77777777" w:rsidR="00922733" w:rsidRDefault="00922733"/>
        </w:tc>
      </w:tr>
    </w:tbl>
    <w:p w14:paraId="524BCD75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4F7D1F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DC8B" w14:textId="77777777" w:rsidR="00922733" w:rsidRDefault="00DD6EAC">
            <w:pPr>
              <w:rPr>
                <w:sz w:val="2"/>
              </w:rPr>
            </w:pPr>
            <w:r>
              <w:pict w14:anchorId="31DE185A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8E91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5B38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4447A3" w14:textId="77777777" w:rsidR="00922733" w:rsidRDefault="00EE443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2733" w14:paraId="05A89672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3DDF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4684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F9C3" w14:textId="77777777" w:rsidR="00922733" w:rsidRDefault="00922733"/>
        </w:tc>
      </w:tr>
    </w:tbl>
    <w:p w14:paraId="2FA03668" w14:textId="77777777" w:rsidR="00922733" w:rsidRDefault="00EE443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430" w14:paraId="5E3E1EA2" w14:textId="77777777" w:rsidTr="002C7C3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1106" w14:textId="58176692" w:rsidR="00EE4430" w:rsidRDefault="00EE4430" w:rsidP="002C7C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94880" wp14:editId="740DFFB3">
                  <wp:extent cx="152400" cy="152400"/>
                  <wp:effectExtent l="0" t="0" r="0" b="0"/>
                  <wp:docPr id="119592180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C157" w14:textId="77777777" w:rsidR="00EE4430" w:rsidRDefault="00EE4430" w:rsidP="002C7C3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D5E2" w14:textId="77777777" w:rsidR="00EE4430" w:rsidRDefault="00EE4430" w:rsidP="002C7C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E7308B" w14:textId="77777777" w:rsidR="00EE4430" w:rsidRDefault="00EE4430" w:rsidP="002C7C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EE4430" w14:paraId="2F830A63" w14:textId="77777777" w:rsidTr="002C7C35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1A66" w14:textId="77777777" w:rsidR="00EE4430" w:rsidRDefault="00EE4430" w:rsidP="002C7C3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83F6" w14:textId="77777777" w:rsidR="00EE4430" w:rsidRDefault="00EE4430" w:rsidP="002C7C3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4417" w14:textId="77777777" w:rsidR="00EE4430" w:rsidRDefault="00EE4430" w:rsidP="002C7C35"/>
        </w:tc>
      </w:tr>
    </w:tbl>
    <w:p w14:paraId="27656252" w14:textId="77777777" w:rsidR="00922733" w:rsidRDefault="00EE4430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</w:t>
      </w:r>
    </w:p>
    <w:p w14:paraId="28183CCB" w14:textId="77777777" w:rsidR="00EE4430" w:rsidRDefault="00EE4430">
      <w:pPr>
        <w:pStyle w:val="ParagrapheIndent1"/>
        <w:jc w:val="both"/>
        <w:rPr>
          <w:color w:val="000000"/>
          <w:lang w:val="fr-FR"/>
        </w:rPr>
      </w:pPr>
    </w:p>
    <w:p w14:paraId="7779A38D" w14:textId="14C6C24A" w:rsidR="00922733" w:rsidRDefault="00EE443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2733" w14:paraId="1C8BF5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482B" w14:textId="77777777" w:rsidR="00922733" w:rsidRDefault="00DD6EAC">
            <w:pPr>
              <w:rPr>
                <w:sz w:val="2"/>
              </w:rPr>
            </w:pPr>
            <w:r>
              <w:pict w14:anchorId="62927AD2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5B7C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70ED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22733" w14:paraId="0D74FD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6C05" w14:textId="77777777" w:rsidR="00922733" w:rsidRDefault="00DD6EAC">
            <w:pPr>
              <w:rPr>
                <w:sz w:val="2"/>
              </w:rPr>
            </w:pPr>
            <w:r>
              <w:pict w14:anchorId="287EB510"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D5F4" w14:textId="77777777" w:rsidR="00922733" w:rsidRDefault="009227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DF2F" w14:textId="77777777" w:rsidR="00922733" w:rsidRDefault="00EE443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C27E8B1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216B256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BC42D2A" w14:textId="77777777" w:rsidR="00922733" w:rsidRDefault="009227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056645" w14:textId="77777777" w:rsidR="00922733" w:rsidRDefault="00EE443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2273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A3156E3" w14:textId="77777777" w:rsidR="00922733" w:rsidRDefault="00EE4430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1DEF2A4" w14:textId="77777777" w:rsidR="00922733" w:rsidRDefault="00EE443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22733" w14:paraId="3ABA86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75EB" w14:textId="77777777" w:rsidR="00922733" w:rsidRDefault="00EE443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610F" w14:textId="77777777" w:rsidR="00922733" w:rsidRDefault="00EE443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4821" w14:textId="77777777" w:rsidR="00922733" w:rsidRDefault="00EE443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DEFF" w14:textId="77777777" w:rsidR="00922733" w:rsidRDefault="00EE443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535C1A3" w14:textId="77777777" w:rsidR="00922733" w:rsidRDefault="00EE443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84B9" w14:textId="77777777" w:rsidR="00922733" w:rsidRDefault="00EE443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22733" w14:paraId="59E164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AA11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3BD222C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D4BD36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6BA88A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A2DB3F0" w14:textId="77777777" w:rsidR="00922733" w:rsidRDefault="0092273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D720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D7C4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5EAE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294E" w14:textId="77777777" w:rsidR="00922733" w:rsidRDefault="00922733"/>
        </w:tc>
      </w:tr>
      <w:tr w:rsidR="00922733" w14:paraId="111252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BF49C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513CF14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FBF3E7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3C8C340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7F76264" w14:textId="77777777" w:rsidR="00922733" w:rsidRDefault="0092273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5EA2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518E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9338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B4FF" w14:textId="77777777" w:rsidR="00922733" w:rsidRDefault="00922733"/>
        </w:tc>
      </w:tr>
      <w:tr w:rsidR="00922733" w14:paraId="0D7870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38B6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576484E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C095ED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8448AC6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8CBA7F" w14:textId="77777777" w:rsidR="00922733" w:rsidRDefault="0092273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A1FB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002A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06E7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95DF" w14:textId="77777777" w:rsidR="00922733" w:rsidRDefault="00922733"/>
        </w:tc>
      </w:tr>
      <w:tr w:rsidR="00922733" w14:paraId="60D1B7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3B5F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899D68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855DB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B27970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5E9B772" w14:textId="77777777" w:rsidR="00922733" w:rsidRDefault="0092273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70A0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664A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1F9D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B81C" w14:textId="77777777" w:rsidR="00922733" w:rsidRDefault="00922733"/>
        </w:tc>
      </w:tr>
      <w:tr w:rsidR="00922733" w14:paraId="0875C0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B463A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7205B8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525E34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5F4BC31" w14:textId="77777777" w:rsidR="00922733" w:rsidRDefault="00EE443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E492B1" w14:textId="77777777" w:rsidR="00922733" w:rsidRDefault="0092273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89E8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81FD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B8BB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8E1C" w14:textId="77777777" w:rsidR="00922733" w:rsidRDefault="00922733"/>
        </w:tc>
      </w:tr>
      <w:tr w:rsidR="00922733" w14:paraId="507EC97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0A21" w14:textId="77777777" w:rsidR="00922733" w:rsidRDefault="0092273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C51BB" w14:textId="77777777" w:rsidR="00922733" w:rsidRDefault="00EE443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8402F" w14:textId="77777777" w:rsidR="00922733" w:rsidRDefault="009227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2F53" w14:textId="77777777" w:rsidR="00922733" w:rsidRDefault="009227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84B5" w14:textId="77777777" w:rsidR="00922733" w:rsidRDefault="00922733"/>
        </w:tc>
      </w:tr>
    </w:tbl>
    <w:p w14:paraId="2B04303A" w14:textId="77777777" w:rsidR="00922733" w:rsidRDefault="00922733"/>
    <w:sectPr w:rsidR="00922733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8260" w14:textId="77777777" w:rsidR="00EE4430" w:rsidRDefault="00EE4430">
      <w:r>
        <w:separator/>
      </w:r>
    </w:p>
  </w:endnote>
  <w:endnote w:type="continuationSeparator" w:id="0">
    <w:p w14:paraId="50A7B37D" w14:textId="77777777" w:rsidR="00EE4430" w:rsidRDefault="00EE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82C2" w14:textId="77777777" w:rsidR="00922733" w:rsidRDefault="009227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2733" w14:paraId="79A49A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4138D3" w14:textId="77777777" w:rsidR="00922733" w:rsidRDefault="00EE44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26HTEGAR01L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2DC327" w14:textId="77777777" w:rsidR="00922733" w:rsidRDefault="00EE44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B828" w14:textId="77777777" w:rsidR="00922733" w:rsidRDefault="009227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2733" w14:paraId="24FC3F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9ECB31" w14:textId="77777777" w:rsidR="00922733" w:rsidRDefault="00EE44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26HTEGAR01L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E60FE2" w14:textId="77777777" w:rsidR="00922733" w:rsidRDefault="00EE44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5B35B" w14:textId="77777777" w:rsidR="00922733" w:rsidRDefault="00EE44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25E9189" w14:textId="77777777" w:rsidR="00922733" w:rsidRDefault="00922733">
    <w:pPr>
      <w:spacing w:after="160" w:line="240" w:lineRule="exact"/>
    </w:pPr>
  </w:p>
  <w:p w14:paraId="410208C4" w14:textId="77777777" w:rsidR="00922733" w:rsidRDefault="009227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2733" w14:paraId="0FF4F4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17126F" w14:textId="77777777" w:rsidR="00922733" w:rsidRDefault="00EE44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26HTEGAR01L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2AEDE3" w14:textId="77777777" w:rsidR="00922733" w:rsidRDefault="00EE44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13" w14:textId="77777777" w:rsidR="00922733" w:rsidRDefault="00EE443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98D4AB3" w14:textId="77777777" w:rsidR="00922733" w:rsidRDefault="00922733">
    <w:pPr>
      <w:spacing w:after="160" w:line="240" w:lineRule="exact"/>
    </w:pPr>
  </w:p>
  <w:p w14:paraId="3C77A007" w14:textId="77777777" w:rsidR="00922733" w:rsidRDefault="009227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2733" w14:paraId="085E34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42EEB4" w14:textId="77777777" w:rsidR="00922733" w:rsidRDefault="00EE443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26HTEGAR01L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CC5824" w14:textId="77777777" w:rsidR="00922733" w:rsidRDefault="00EE443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22733" w14:paraId="56DB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41A1A" w14:textId="77777777" w:rsidR="00922733" w:rsidRDefault="00EE443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26HTEGAR01L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A3F4B" w14:textId="77777777" w:rsidR="00922733" w:rsidRDefault="00EE443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84314" w14:textId="77777777" w:rsidR="00EE4430" w:rsidRDefault="00EE4430">
      <w:r>
        <w:separator/>
      </w:r>
    </w:p>
  </w:footnote>
  <w:footnote w:type="continuationSeparator" w:id="0">
    <w:p w14:paraId="2A5FB609" w14:textId="77777777" w:rsidR="00EE4430" w:rsidRDefault="00EE4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733"/>
    <w:rsid w:val="00922733"/>
    <w:rsid w:val="00964866"/>
    <w:rsid w:val="00C05569"/>
    <w:rsid w:val="00DD6EAC"/>
    <w:rsid w:val="00EE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034A615F"/>
  <w15:docId w15:val="{476AA39A-75C1-44D5-A92B-952DC64A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1410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3</cp:revision>
  <dcterms:created xsi:type="dcterms:W3CDTF">2026-02-11T09:14:00Z</dcterms:created>
  <dcterms:modified xsi:type="dcterms:W3CDTF">2026-02-27T14:08:00Z</dcterms:modified>
</cp:coreProperties>
</file>